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67" w:rsidRPr="00984067" w:rsidRDefault="00984067" w:rsidP="00984067">
      <w:pPr>
        <w:jc w:val="center"/>
        <w:rPr>
          <w:b/>
          <w:sz w:val="28"/>
          <w:szCs w:val="28"/>
        </w:rPr>
      </w:pPr>
      <w:r w:rsidRPr="00984067">
        <w:rPr>
          <w:b/>
          <w:sz w:val="28"/>
          <w:szCs w:val="28"/>
        </w:rPr>
        <w:t xml:space="preserve">МУНИЦИПАЛЬНОЕ ОБЩЕОБРАЗОВАТЕЛЬНОЕ УЧРЕЖДЕНИЕ СРЕДНЯЯ ОБЩЕОБРАЗОВАТЕЛЬНАЯ ШКОЛА № 20 им В. В. КУПРИЯНОВА  </w:t>
      </w:r>
    </w:p>
    <w:p w:rsidR="00984067" w:rsidRPr="00984067" w:rsidRDefault="00984067" w:rsidP="00984067">
      <w:pPr>
        <w:jc w:val="center"/>
        <w:rPr>
          <w:b/>
          <w:sz w:val="28"/>
          <w:szCs w:val="28"/>
        </w:rPr>
      </w:pPr>
      <w:r w:rsidRPr="00984067">
        <w:rPr>
          <w:b/>
          <w:sz w:val="28"/>
          <w:szCs w:val="28"/>
        </w:rPr>
        <w:t>СУЛУКСКОГО СЕЛЬСКОГО ПОСЕЛЕНИЯ    ВЕРХНЕБУРЕИНСКОГО МУНИЦИПАЛЬНОГО РАЙОНА ХАБАРОВСКОГО КРАЯ</w:t>
      </w:r>
    </w:p>
    <w:p w:rsidR="00984067" w:rsidRPr="00984067" w:rsidRDefault="00984067" w:rsidP="00984067">
      <w:pPr>
        <w:jc w:val="center"/>
        <w:rPr>
          <w:b/>
          <w:sz w:val="28"/>
          <w:szCs w:val="28"/>
        </w:rPr>
      </w:pPr>
    </w:p>
    <w:p w:rsidR="00984067" w:rsidRPr="00984067" w:rsidRDefault="00984067" w:rsidP="00984067">
      <w:pPr>
        <w:jc w:val="center"/>
        <w:rPr>
          <w:b/>
          <w:sz w:val="28"/>
          <w:szCs w:val="28"/>
        </w:rPr>
      </w:pPr>
    </w:p>
    <w:p w:rsidR="00984067" w:rsidRPr="00984067" w:rsidRDefault="00984067" w:rsidP="00984067">
      <w:pPr>
        <w:jc w:val="center"/>
        <w:rPr>
          <w:b/>
          <w:sz w:val="28"/>
          <w:szCs w:val="28"/>
        </w:rPr>
      </w:pPr>
    </w:p>
    <w:p w:rsidR="00984067" w:rsidRPr="00984067" w:rsidRDefault="00984067" w:rsidP="00984067">
      <w:pPr>
        <w:rPr>
          <w:b/>
          <w:sz w:val="28"/>
          <w:szCs w:val="28"/>
        </w:rPr>
      </w:pPr>
    </w:p>
    <w:p w:rsidR="00984067" w:rsidRPr="00984067" w:rsidRDefault="00984067" w:rsidP="00984067">
      <w:pPr>
        <w:rPr>
          <w:b/>
          <w:sz w:val="28"/>
          <w:szCs w:val="28"/>
        </w:rPr>
      </w:pPr>
    </w:p>
    <w:p w:rsidR="00984067" w:rsidRPr="00984067" w:rsidRDefault="00984067" w:rsidP="00984067">
      <w:pPr>
        <w:rPr>
          <w:b/>
          <w:sz w:val="28"/>
          <w:szCs w:val="28"/>
        </w:rPr>
      </w:pPr>
    </w:p>
    <w:p w:rsidR="00984067" w:rsidRPr="00984067" w:rsidRDefault="00984067" w:rsidP="00984067">
      <w:pPr>
        <w:rPr>
          <w:b/>
          <w:sz w:val="28"/>
          <w:szCs w:val="28"/>
        </w:rPr>
      </w:pPr>
    </w:p>
    <w:p w:rsidR="00984067" w:rsidRPr="00984067" w:rsidRDefault="00984067" w:rsidP="009840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40"/>
        <w:tblW w:w="0" w:type="auto"/>
        <w:tblLook w:val="01E0"/>
      </w:tblPr>
      <w:tblGrid>
        <w:gridCol w:w="4959"/>
      </w:tblGrid>
      <w:tr w:rsidR="00984067" w:rsidRPr="00984067" w:rsidTr="003F7FDC">
        <w:tc>
          <w:tcPr>
            <w:tcW w:w="4959" w:type="dxa"/>
            <w:hideMark/>
          </w:tcPr>
          <w:p w:rsidR="00984067" w:rsidRPr="00984067" w:rsidRDefault="00984067" w:rsidP="003F7FDC">
            <w:pPr>
              <w:autoSpaceDE w:val="0"/>
              <w:autoSpaceDN w:val="0"/>
              <w:adjustRightInd w:val="0"/>
            </w:pPr>
            <w:r w:rsidRPr="00984067">
              <w:t>Утверждаю:</w:t>
            </w:r>
          </w:p>
        </w:tc>
      </w:tr>
      <w:tr w:rsidR="00984067" w:rsidRPr="00984067" w:rsidTr="003F7FDC">
        <w:tc>
          <w:tcPr>
            <w:tcW w:w="4959" w:type="dxa"/>
            <w:hideMark/>
          </w:tcPr>
          <w:p w:rsidR="00984067" w:rsidRPr="00984067" w:rsidRDefault="00984067" w:rsidP="003F7FDC">
            <w:pPr>
              <w:autoSpaceDE w:val="0"/>
              <w:autoSpaceDN w:val="0"/>
              <w:adjustRightInd w:val="0"/>
              <w:jc w:val="center"/>
            </w:pPr>
            <w:r w:rsidRPr="00984067">
              <w:t>Директор школы _________ Дорошенко С.С.</w:t>
            </w:r>
          </w:p>
        </w:tc>
      </w:tr>
      <w:tr w:rsidR="00984067" w:rsidRPr="00984067" w:rsidTr="003F7FDC">
        <w:tc>
          <w:tcPr>
            <w:tcW w:w="4959" w:type="dxa"/>
            <w:hideMark/>
          </w:tcPr>
          <w:p w:rsidR="00984067" w:rsidRPr="00984067" w:rsidRDefault="00984067" w:rsidP="00984067">
            <w:pPr>
              <w:autoSpaceDE w:val="0"/>
              <w:autoSpaceDN w:val="0"/>
              <w:adjustRightInd w:val="0"/>
            </w:pPr>
            <w:r w:rsidRPr="00984067">
              <w:t>«</w:t>
            </w:r>
            <w:r w:rsidRPr="00984067">
              <w:rPr>
                <w:u w:val="single"/>
              </w:rPr>
              <w:t>_____</w:t>
            </w:r>
            <w:r w:rsidRPr="00984067">
              <w:t>»__________  20____ г</w:t>
            </w:r>
          </w:p>
        </w:tc>
      </w:tr>
      <w:tr w:rsidR="00984067" w:rsidRPr="00984067" w:rsidTr="003F7FDC">
        <w:tc>
          <w:tcPr>
            <w:tcW w:w="4959" w:type="dxa"/>
          </w:tcPr>
          <w:p w:rsidR="00984067" w:rsidRPr="00984067" w:rsidRDefault="00984067" w:rsidP="003F7FD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84067" w:rsidRPr="00984067" w:rsidRDefault="00984067" w:rsidP="00984067">
      <w:pPr>
        <w:jc w:val="center"/>
        <w:rPr>
          <w:b/>
          <w:sz w:val="28"/>
          <w:szCs w:val="28"/>
        </w:rPr>
      </w:pPr>
    </w:p>
    <w:p w:rsidR="00984067" w:rsidRPr="00984067" w:rsidRDefault="00984067" w:rsidP="00984067">
      <w:pPr>
        <w:jc w:val="center"/>
        <w:rPr>
          <w:b/>
          <w:sz w:val="28"/>
          <w:szCs w:val="28"/>
        </w:rPr>
      </w:pPr>
    </w:p>
    <w:p w:rsidR="00984067" w:rsidRPr="00984067" w:rsidRDefault="00984067" w:rsidP="00984067">
      <w:pPr>
        <w:jc w:val="center"/>
        <w:rPr>
          <w:b/>
          <w:sz w:val="28"/>
          <w:szCs w:val="28"/>
        </w:rPr>
      </w:pPr>
    </w:p>
    <w:p w:rsidR="00984067" w:rsidRPr="00984067" w:rsidRDefault="00984067" w:rsidP="00984067">
      <w:pPr>
        <w:jc w:val="center"/>
        <w:rPr>
          <w:b/>
          <w:sz w:val="28"/>
          <w:szCs w:val="28"/>
        </w:rPr>
      </w:pPr>
    </w:p>
    <w:p w:rsidR="00984067" w:rsidRPr="00984067" w:rsidRDefault="00984067" w:rsidP="00984067">
      <w:pPr>
        <w:rPr>
          <w:b/>
          <w:sz w:val="28"/>
          <w:szCs w:val="28"/>
        </w:rPr>
      </w:pPr>
    </w:p>
    <w:p w:rsidR="00984067" w:rsidRPr="00984067" w:rsidRDefault="00984067" w:rsidP="00984067">
      <w:pPr>
        <w:jc w:val="center"/>
        <w:rPr>
          <w:b/>
          <w:sz w:val="28"/>
          <w:szCs w:val="28"/>
        </w:rPr>
      </w:pPr>
    </w:p>
    <w:p w:rsidR="00984067" w:rsidRPr="00984067" w:rsidRDefault="00984067" w:rsidP="00984067">
      <w:pPr>
        <w:jc w:val="center"/>
        <w:rPr>
          <w:b/>
          <w:sz w:val="28"/>
          <w:szCs w:val="28"/>
        </w:rPr>
      </w:pPr>
    </w:p>
    <w:p w:rsidR="00984067" w:rsidRPr="00984067" w:rsidRDefault="00984067" w:rsidP="00984067">
      <w:pPr>
        <w:jc w:val="center"/>
        <w:rPr>
          <w:b/>
          <w:sz w:val="28"/>
          <w:szCs w:val="28"/>
        </w:rPr>
      </w:pPr>
    </w:p>
    <w:p w:rsidR="00984067" w:rsidRPr="00984067" w:rsidRDefault="00984067" w:rsidP="00984067">
      <w:pPr>
        <w:jc w:val="center"/>
        <w:rPr>
          <w:b/>
          <w:sz w:val="28"/>
          <w:szCs w:val="28"/>
        </w:rPr>
      </w:pPr>
    </w:p>
    <w:p w:rsidR="00984067" w:rsidRPr="00984067" w:rsidRDefault="00984067" w:rsidP="00984067">
      <w:pPr>
        <w:jc w:val="center"/>
        <w:rPr>
          <w:b/>
          <w:sz w:val="28"/>
          <w:szCs w:val="28"/>
        </w:rPr>
      </w:pPr>
    </w:p>
    <w:p w:rsidR="00984067" w:rsidRPr="00984067" w:rsidRDefault="00984067" w:rsidP="00984067">
      <w:pPr>
        <w:jc w:val="center"/>
        <w:rPr>
          <w:b/>
          <w:sz w:val="28"/>
          <w:szCs w:val="28"/>
        </w:rPr>
      </w:pPr>
    </w:p>
    <w:p w:rsidR="00984067" w:rsidRPr="00984067" w:rsidRDefault="00984067" w:rsidP="00984067">
      <w:pPr>
        <w:jc w:val="center"/>
        <w:rPr>
          <w:b/>
          <w:sz w:val="28"/>
          <w:szCs w:val="28"/>
        </w:rPr>
      </w:pPr>
      <w:r w:rsidRPr="00984067">
        <w:rPr>
          <w:b/>
          <w:sz w:val="28"/>
          <w:szCs w:val="28"/>
        </w:rPr>
        <w:t>ПРОГРАММА ЭКСПЕРИМЕНТА МБОУ СОШ № 20 п. Сулук                                 ПО ТЕМЕ «СОЦИАЛЬНОЕ ПРОЕКТИРОВАНИЕ КАК СПОСОБ СОЦИАЛИЗАЦИИ ЛИЧНОСТИ ШКОЛНИКА»</w:t>
      </w:r>
    </w:p>
    <w:p w:rsidR="00984067" w:rsidRPr="00984067" w:rsidRDefault="00984067" w:rsidP="00984067">
      <w:pPr>
        <w:jc w:val="center"/>
        <w:rPr>
          <w:b/>
          <w:sz w:val="28"/>
          <w:szCs w:val="28"/>
          <w:highlight w:val="yellow"/>
        </w:rPr>
      </w:pPr>
    </w:p>
    <w:p w:rsidR="00984067" w:rsidRPr="00984067" w:rsidRDefault="00984067" w:rsidP="00984067">
      <w:pPr>
        <w:jc w:val="center"/>
        <w:rPr>
          <w:b/>
          <w:sz w:val="28"/>
          <w:szCs w:val="28"/>
          <w:highlight w:val="yellow"/>
        </w:rPr>
      </w:pPr>
    </w:p>
    <w:p w:rsidR="00984067" w:rsidRPr="00816A87" w:rsidRDefault="00984067" w:rsidP="00984067">
      <w:pPr>
        <w:jc w:val="center"/>
        <w:rPr>
          <w:b/>
          <w:sz w:val="28"/>
          <w:szCs w:val="28"/>
          <w:highlight w:val="yellow"/>
        </w:rPr>
      </w:pPr>
    </w:p>
    <w:p w:rsidR="00984067" w:rsidRPr="00816A87" w:rsidRDefault="00984067" w:rsidP="00984067">
      <w:pPr>
        <w:jc w:val="center"/>
        <w:rPr>
          <w:b/>
          <w:sz w:val="28"/>
          <w:szCs w:val="28"/>
          <w:highlight w:val="yellow"/>
        </w:rPr>
      </w:pPr>
    </w:p>
    <w:p w:rsidR="00984067" w:rsidRPr="00816A87" w:rsidRDefault="00984067" w:rsidP="00984067">
      <w:pPr>
        <w:jc w:val="center"/>
        <w:rPr>
          <w:b/>
          <w:sz w:val="28"/>
          <w:szCs w:val="28"/>
          <w:highlight w:val="yellow"/>
        </w:rPr>
      </w:pPr>
    </w:p>
    <w:p w:rsidR="00984067" w:rsidRPr="00816A87" w:rsidRDefault="00984067" w:rsidP="00984067">
      <w:pPr>
        <w:jc w:val="center"/>
        <w:rPr>
          <w:b/>
          <w:sz w:val="28"/>
          <w:szCs w:val="28"/>
          <w:highlight w:val="yellow"/>
        </w:rPr>
      </w:pPr>
    </w:p>
    <w:p w:rsidR="00984067" w:rsidRPr="00816A87" w:rsidRDefault="00984067" w:rsidP="00984067">
      <w:pPr>
        <w:jc w:val="center"/>
        <w:rPr>
          <w:b/>
          <w:sz w:val="28"/>
          <w:szCs w:val="28"/>
          <w:highlight w:val="yellow"/>
        </w:rPr>
      </w:pPr>
    </w:p>
    <w:p w:rsidR="00984067" w:rsidRPr="00816A87" w:rsidRDefault="00984067" w:rsidP="00984067">
      <w:pPr>
        <w:jc w:val="center"/>
        <w:rPr>
          <w:b/>
          <w:sz w:val="28"/>
          <w:szCs w:val="28"/>
          <w:highlight w:val="yellow"/>
        </w:rPr>
      </w:pPr>
    </w:p>
    <w:p w:rsidR="00984067" w:rsidRPr="00816A87" w:rsidRDefault="00984067" w:rsidP="00984067">
      <w:pPr>
        <w:jc w:val="center"/>
        <w:rPr>
          <w:b/>
          <w:sz w:val="28"/>
          <w:szCs w:val="28"/>
          <w:highlight w:val="yellow"/>
        </w:rPr>
      </w:pPr>
    </w:p>
    <w:p w:rsidR="00984067" w:rsidRPr="00816A87" w:rsidRDefault="00984067" w:rsidP="00984067">
      <w:pPr>
        <w:jc w:val="center"/>
        <w:rPr>
          <w:b/>
          <w:sz w:val="28"/>
          <w:szCs w:val="28"/>
          <w:highlight w:val="yellow"/>
        </w:rPr>
      </w:pPr>
    </w:p>
    <w:p w:rsidR="00984067" w:rsidRPr="00816A87" w:rsidRDefault="00984067" w:rsidP="00984067">
      <w:pPr>
        <w:jc w:val="center"/>
        <w:rPr>
          <w:b/>
          <w:sz w:val="28"/>
          <w:szCs w:val="28"/>
          <w:highlight w:val="yellow"/>
        </w:rPr>
      </w:pPr>
    </w:p>
    <w:p w:rsidR="00984067" w:rsidRPr="00816A87" w:rsidRDefault="00984067" w:rsidP="00984067">
      <w:pPr>
        <w:jc w:val="center"/>
        <w:rPr>
          <w:b/>
          <w:sz w:val="28"/>
          <w:szCs w:val="28"/>
          <w:highlight w:val="yellow"/>
        </w:rPr>
      </w:pPr>
    </w:p>
    <w:p w:rsidR="00984067" w:rsidRPr="00816A87" w:rsidRDefault="00984067" w:rsidP="00984067">
      <w:pPr>
        <w:jc w:val="center"/>
        <w:rPr>
          <w:b/>
          <w:sz w:val="28"/>
          <w:szCs w:val="28"/>
          <w:highlight w:val="yellow"/>
        </w:rPr>
      </w:pPr>
    </w:p>
    <w:p w:rsidR="00984067" w:rsidRPr="00816A87" w:rsidRDefault="00984067" w:rsidP="00984067">
      <w:pPr>
        <w:rPr>
          <w:b/>
          <w:sz w:val="28"/>
          <w:szCs w:val="28"/>
          <w:highlight w:val="yellow"/>
        </w:rPr>
      </w:pPr>
    </w:p>
    <w:p w:rsidR="00984067" w:rsidRPr="00984067" w:rsidRDefault="00984067" w:rsidP="00984067">
      <w:pPr>
        <w:jc w:val="center"/>
        <w:rPr>
          <w:b/>
          <w:sz w:val="28"/>
          <w:szCs w:val="28"/>
        </w:rPr>
      </w:pPr>
    </w:p>
    <w:p w:rsidR="00984067" w:rsidRPr="00984067" w:rsidRDefault="00984067" w:rsidP="00984067">
      <w:pPr>
        <w:jc w:val="center"/>
        <w:rPr>
          <w:b/>
          <w:sz w:val="28"/>
          <w:szCs w:val="28"/>
        </w:rPr>
      </w:pPr>
      <w:r w:rsidRPr="00984067">
        <w:rPr>
          <w:b/>
          <w:sz w:val="28"/>
          <w:szCs w:val="28"/>
        </w:rPr>
        <w:t>п. СУЛУК</w:t>
      </w:r>
    </w:p>
    <w:p w:rsidR="00984067" w:rsidRDefault="00984067" w:rsidP="00984067">
      <w:pPr>
        <w:jc w:val="center"/>
        <w:rPr>
          <w:b/>
          <w:sz w:val="28"/>
          <w:szCs w:val="28"/>
        </w:rPr>
      </w:pPr>
      <w:r w:rsidRPr="0098406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15</w:t>
      </w:r>
    </w:p>
    <w:p w:rsidR="00984067" w:rsidRPr="00984067" w:rsidRDefault="00984067" w:rsidP="00984067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Pr="00984067">
        <w:rPr>
          <w:b/>
        </w:rPr>
        <w:lastRenderedPageBreak/>
        <w:t>1. ОБЩИЕ ПОЛОЖЕНИЯ.</w:t>
      </w:r>
    </w:p>
    <w:p w:rsidR="00984067" w:rsidRPr="00984067" w:rsidRDefault="00984067" w:rsidP="00984067">
      <w:pPr>
        <w:ind w:firstLine="709"/>
        <w:jc w:val="both"/>
        <w:rPr>
          <w:b/>
        </w:rPr>
      </w:pPr>
      <w:r w:rsidRPr="00984067">
        <w:rPr>
          <w:b/>
        </w:rPr>
        <w:t>1.1.</w:t>
      </w:r>
      <w:r w:rsidRPr="00984067">
        <w:t xml:space="preserve"> Тема экспериментальной работы  </w:t>
      </w:r>
      <w:r w:rsidRPr="00984067">
        <w:rPr>
          <w:b/>
        </w:rPr>
        <w:t>– «Социальное проектирование как способ социализации личности школьника».</w:t>
      </w:r>
    </w:p>
    <w:p w:rsidR="00984067" w:rsidRPr="00984067" w:rsidRDefault="00984067" w:rsidP="00984067">
      <w:pPr>
        <w:ind w:firstLine="709"/>
        <w:jc w:val="both"/>
      </w:pPr>
      <w:r w:rsidRPr="00984067">
        <w:rPr>
          <w:b/>
        </w:rPr>
        <w:t>1.2.</w:t>
      </w:r>
      <w:r w:rsidRPr="00984067">
        <w:t xml:space="preserve"> Состав участников эксперимента  – учителя  школы и учащиеся начальной, основной, старшей ступеней обучения.</w:t>
      </w:r>
    </w:p>
    <w:p w:rsidR="00984067" w:rsidRPr="00984067" w:rsidRDefault="00984067" w:rsidP="00984067">
      <w:pPr>
        <w:ind w:firstLine="709"/>
        <w:jc w:val="both"/>
        <w:rPr>
          <w:b/>
        </w:rPr>
      </w:pPr>
    </w:p>
    <w:p w:rsidR="00984067" w:rsidRPr="00984067" w:rsidRDefault="00984067" w:rsidP="00984067">
      <w:pPr>
        <w:ind w:firstLine="709"/>
        <w:jc w:val="both"/>
        <w:rPr>
          <w:b/>
        </w:rPr>
      </w:pPr>
      <w:r w:rsidRPr="00984067">
        <w:rPr>
          <w:b/>
        </w:rPr>
        <w:t>2. ОБОСНОВАНИЕ НЕОБХОДИМОСТИ ЭКСПЕРИМЕНТА.</w:t>
      </w:r>
    </w:p>
    <w:p w:rsidR="00984067" w:rsidRPr="00984067" w:rsidRDefault="00984067" w:rsidP="00984067">
      <w:pPr>
        <w:ind w:firstLine="709"/>
        <w:jc w:val="both"/>
      </w:pPr>
    </w:p>
    <w:p w:rsidR="00984067" w:rsidRPr="00984067" w:rsidRDefault="00984067" w:rsidP="00984067">
      <w:pPr>
        <w:ind w:firstLine="709"/>
        <w:jc w:val="both"/>
      </w:pPr>
      <w:r w:rsidRPr="00984067">
        <w:rPr>
          <w:b/>
        </w:rPr>
        <w:t>2.1.</w:t>
      </w:r>
      <w:r w:rsidRPr="00984067">
        <w:t xml:space="preserve"> </w:t>
      </w:r>
      <w:r w:rsidRPr="00984067">
        <w:rPr>
          <w:u w:val="single"/>
        </w:rPr>
        <w:t>Актуальность исследования</w:t>
      </w:r>
      <w:r w:rsidRPr="00984067">
        <w:t>: Главное изменение в обществе, влияющее на ситуацию в сфере образования, - ускорение темпов развития общества. В результате школа должна готовить своих учеников к жизни, к переменам, развивать у них такие качества, как мобильность, динамизм, конструктивность. Такая подготовка не может быть обеспечена за счет знаниевого подхода, который лежит в основе традиционной системы обучения.</w:t>
      </w:r>
    </w:p>
    <w:p w:rsidR="00984067" w:rsidRPr="00984067" w:rsidRDefault="00984067" w:rsidP="00984067">
      <w:pPr>
        <w:pStyle w:val="c12"/>
        <w:spacing w:before="0" w:beforeAutospacing="0" w:after="0" w:afterAutospacing="0"/>
        <w:ind w:firstLine="284"/>
      </w:pPr>
      <w:r w:rsidRPr="00984067">
        <w:rPr>
          <w:rStyle w:val="c2"/>
        </w:rPr>
        <w:t> Модернизация общеобразовательной школы предполагает ориентацию школы не только на усвоение школьниками определенной суммы знаний, но и на развитие личности. Учащиеся школы должны овладеть ключевыми компетенциями  (информационно-коммуникативными, кооперативными, проблемными), которые необходимы для жизни в современном мире.</w:t>
      </w:r>
    </w:p>
    <w:p w:rsidR="00984067" w:rsidRPr="00984067" w:rsidRDefault="00984067" w:rsidP="00984067">
      <w:pPr>
        <w:pStyle w:val="c12"/>
        <w:spacing w:before="0" w:beforeAutospacing="0" w:after="0" w:afterAutospacing="0"/>
      </w:pPr>
      <w:r w:rsidRPr="00984067">
        <w:rPr>
          <w:rStyle w:val="c2"/>
        </w:rPr>
        <w:t>   Решить эту проблему невозможно, изучая теорию школьных дисциплин, не подкрепляя их практической деятельностью. Актуальным направлением является социальное проектирование, которое позволяет:</w:t>
      </w:r>
    </w:p>
    <w:p w:rsidR="00984067" w:rsidRPr="00984067" w:rsidRDefault="00984067" w:rsidP="00984067">
      <w:pPr>
        <w:pStyle w:val="c12"/>
        <w:spacing w:before="0" w:beforeAutospacing="0" w:after="0" w:afterAutospacing="0"/>
        <w:ind w:firstLine="567"/>
      </w:pPr>
      <w:r w:rsidRPr="00984067">
        <w:rPr>
          <w:rStyle w:val="c2"/>
        </w:rPr>
        <w:t>- соединить теоретические знания и практические навыки с формированием активной жизненной позиции;</w:t>
      </w:r>
    </w:p>
    <w:p w:rsidR="00984067" w:rsidRPr="00984067" w:rsidRDefault="00984067" w:rsidP="00984067">
      <w:pPr>
        <w:pStyle w:val="c12"/>
        <w:spacing w:before="0" w:beforeAutospacing="0" w:after="0" w:afterAutospacing="0"/>
        <w:ind w:firstLine="567"/>
      </w:pPr>
      <w:r w:rsidRPr="00984067">
        <w:rPr>
          <w:rStyle w:val="c2"/>
        </w:rPr>
        <w:t>- адаптировать ученика сельской школы к современным жизненным реалиям;</w:t>
      </w:r>
    </w:p>
    <w:p w:rsidR="00984067" w:rsidRPr="00984067" w:rsidRDefault="00984067" w:rsidP="00984067">
      <w:pPr>
        <w:pStyle w:val="c12"/>
        <w:spacing w:before="0" w:beforeAutospacing="0" w:after="0" w:afterAutospacing="0"/>
        <w:ind w:firstLine="567"/>
      </w:pPr>
      <w:r w:rsidRPr="00984067">
        <w:rPr>
          <w:rStyle w:val="c2"/>
        </w:rPr>
        <w:t>- сформировать чувство ответственности за свои поступки.</w:t>
      </w:r>
    </w:p>
    <w:p w:rsidR="00984067" w:rsidRPr="00984067" w:rsidRDefault="00984067" w:rsidP="00984067">
      <w:pPr>
        <w:pStyle w:val="c12"/>
        <w:spacing w:before="0" w:beforeAutospacing="0" w:after="0" w:afterAutospacing="0"/>
        <w:ind w:firstLine="284"/>
      </w:pPr>
      <w:r w:rsidRPr="00984067">
        <w:rPr>
          <w:rStyle w:val="c2"/>
        </w:rPr>
        <w:t>Метод социального проектирования фиксирует не то, что есть в объективном мире, а то как ученик должен поступить в процессе познания и практического действия, предложить реальные пути их решения.</w:t>
      </w:r>
    </w:p>
    <w:p w:rsidR="00984067" w:rsidRPr="00984067" w:rsidRDefault="00984067" w:rsidP="00984067">
      <w:pPr>
        <w:ind w:firstLine="709"/>
        <w:jc w:val="both"/>
        <w:rPr>
          <w:color w:val="FF0000"/>
        </w:rPr>
      </w:pPr>
    </w:p>
    <w:p w:rsidR="00984067" w:rsidRPr="00984067" w:rsidRDefault="00984067" w:rsidP="00984067">
      <w:pPr>
        <w:pStyle w:val="a3"/>
        <w:spacing w:before="0" w:after="0"/>
        <w:ind w:firstLine="709"/>
        <w:contextualSpacing/>
        <w:jc w:val="both"/>
        <w:rPr>
          <w:color w:val="000000"/>
        </w:rPr>
      </w:pPr>
      <w:r w:rsidRPr="00984067">
        <w:rPr>
          <w:rStyle w:val="a6"/>
          <w:b/>
          <w:i w:val="0"/>
          <w:color w:val="000000"/>
        </w:rPr>
        <w:t>2.2.</w:t>
      </w:r>
      <w:r w:rsidRPr="00984067">
        <w:rPr>
          <w:rStyle w:val="a6"/>
          <w:i w:val="0"/>
          <w:color w:val="000000"/>
          <w:u w:val="single"/>
        </w:rPr>
        <w:t xml:space="preserve"> Замысел</w:t>
      </w:r>
      <w:r w:rsidRPr="00984067">
        <w:rPr>
          <w:rStyle w:val="a6"/>
          <w:color w:val="000000"/>
          <w:u w:val="single"/>
        </w:rPr>
        <w:t xml:space="preserve"> </w:t>
      </w:r>
      <w:r w:rsidRPr="00984067">
        <w:rPr>
          <w:rStyle w:val="a6"/>
          <w:i w:val="0"/>
          <w:color w:val="000000"/>
          <w:u w:val="single"/>
        </w:rPr>
        <w:t>эксперимента</w:t>
      </w:r>
      <w:r w:rsidRPr="00984067">
        <w:rPr>
          <w:color w:val="000000"/>
        </w:rPr>
        <w:t xml:space="preserve"> направлен на создание образовательной среды в рамках социальной деятельности школьников, способствующей формированию у учащихся качеств, необходимых для успешной социализации в обществе. </w:t>
      </w:r>
    </w:p>
    <w:p w:rsidR="00984067" w:rsidRPr="00984067" w:rsidRDefault="00984067" w:rsidP="00984067">
      <w:pPr>
        <w:pStyle w:val="a3"/>
        <w:spacing w:before="0" w:after="0"/>
        <w:ind w:firstLine="709"/>
        <w:contextualSpacing/>
        <w:jc w:val="both"/>
        <w:rPr>
          <w:color w:val="000000"/>
        </w:rPr>
      </w:pPr>
      <w:r w:rsidRPr="00984067">
        <w:rPr>
          <w:color w:val="000000"/>
        </w:rPr>
        <w:t>Образовательный процесс будет строиться на основе изучения личностных особенностей и интересов ребенка, заказа родителей, возможностей школы и социума, на использовании возможностей современных образовательных технологий, активных форм обучения в рамках организации социальной деятельности школьников.</w:t>
      </w:r>
    </w:p>
    <w:p w:rsidR="00984067" w:rsidRPr="00984067" w:rsidRDefault="00984067" w:rsidP="00984067">
      <w:pPr>
        <w:pStyle w:val="a3"/>
        <w:spacing w:before="0" w:after="0"/>
        <w:ind w:firstLine="709"/>
        <w:contextualSpacing/>
        <w:jc w:val="both"/>
        <w:rPr>
          <w:color w:val="000000"/>
        </w:rPr>
      </w:pPr>
      <w:r w:rsidRPr="00984067">
        <w:rPr>
          <w:color w:val="000000"/>
        </w:rPr>
        <w:t>Содружество педагогов и школьников должно способствовать формированию у субъектов образовательного процесса ключевых компетенций, положительной мотивации к совместной деятельности.</w:t>
      </w:r>
    </w:p>
    <w:p w:rsidR="00984067" w:rsidRPr="00984067" w:rsidRDefault="00984067" w:rsidP="00984067">
      <w:pPr>
        <w:pStyle w:val="a3"/>
        <w:spacing w:before="0" w:after="0"/>
        <w:ind w:firstLine="709"/>
        <w:contextualSpacing/>
        <w:jc w:val="both"/>
        <w:rPr>
          <w:color w:val="000000"/>
        </w:rPr>
      </w:pPr>
    </w:p>
    <w:p w:rsidR="00984067" w:rsidRPr="00984067" w:rsidRDefault="00984067" w:rsidP="00984067">
      <w:pPr>
        <w:ind w:firstLine="709"/>
        <w:jc w:val="both"/>
      </w:pPr>
      <w:r w:rsidRPr="00984067">
        <w:rPr>
          <w:b/>
        </w:rPr>
        <w:t>2.3.</w:t>
      </w:r>
      <w:r w:rsidRPr="00984067">
        <w:t xml:space="preserve"> </w:t>
      </w:r>
      <w:r w:rsidRPr="00984067">
        <w:rPr>
          <w:u w:val="single"/>
        </w:rPr>
        <w:t>Объект исследования</w:t>
      </w:r>
      <w:r w:rsidRPr="00984067">
        <w:t>. Образовательный процесс в совокупности его составляющих: обучение, воспитание, развитие.</w:t>
      </w:r>
    </w:p>
    <w:p w:rsidR="00984067" w:rsidRPr="00984067" w:rsidRDefault="00984067" w:rsidP="00984067">
      <w:pPr>
        <w:ind w:firstLine="709"/>
        <w:jc w:val="both"/>
      </w:pPr>
    </w:p>
    <w:p w:rsidR="00984067" w:rsidRPr="00984067" w:rsidRDefault="00984067" w:rsidP="00984067">
      <w:pPr>
        <w:ind w:firstLine="709"/>
        <w:jc w:val="both"/>
      </w:pPr>
      <w:r w:rsidRPr="00984067">
        <w:rPr>
          <w:b/>
        </w:rPr>
        <w:t>2.4.</w:t>
      </w:r>
      <w:r w:rsidRPr="00984067">
        <w:t xml:space="preserve"> </w:t>
      </w:r>
      <w:r w:rsidRPr="00984067">
        <w:rPr>
          <w:u w:val="single"/>
        </w:rPr>
        <w:t>Предмет исследования.</w:t>
      </w:r>
      <w:r w:rsidRPr="00984067">
        <w:t xml:space="preserve"> Организация социальной деятельности школьников.</w:t>
      </w:r>
    </w:p>
    <w:p w:rsidR="00984067" w:rsidRPr="00984067" w:rsidRDefault="00984067" w:rsidP="00984067">
      <w:pPr>
        <w:ind w:firstLine="709"/>
        <w:jc w:val="both"/>
      </w:pPr>
    </w:p>
    <w:p w:rsidR="00984067" w:rsidRPr="00984067" w:rsidRDefault="00984067" w:rsidP="00984067">
      <w:pPr>
        <w:ind w:firstLine="709"/>
        <w:jc w:val="both"/>
      </w:pPr>
      <w:r w:rsidRPr="00984067">
        <w:rPr>
          <w:b/>
        </w:rPr>
        <w:t>2.5.</w:t>
      </w:r>
      <w:r w:rsidRPr="00984067">
        <w:t xml:space="preserve"> </w:t>
      </w:r>
      <w:r w:rsidRPr="00984067">
        <w:rPr>
          <w:u w:val="single"/>
        </w:rPr>
        <w:t>Гипотеза исследования</w:t>
      </w:r>
      <w:r w:rsidRPr="00984067">
        <w:t xml:space="preserve">. Процесс формирования ключевых компетенций у учащихся в ходе социальной деятельности школьников будет протекать успешно при соблюдении следующих условий: </w:t>
      </w:r>
    </w:p>
    <w:p w:rsidR="00984067" w:rsidRPr="00984067" w:rsidRDefault="00984067" w:rsidP="00984067">
      <w:pPr>
        <w:pStyle w:val="a7"/>
        <w:numPr>
          <w:ilvl w:val="0"/>
          <w:numId w:val="1"/>
        </w:numPr>
        <w:jc w:val="both"/>
      </w:pPr>
      <w:r w:rsidRPr="00984067">
        <w:t>профессиональной готовности учителей к осуществлению данной задачи;</w:t>
      </w:r>
    </w:p>
    <w:p w:rsidR="00984067" w:rsidRPr="00984067" w:rsidRDefault="00984067" w:rsidP="00984067">
      <w:pPr>
        <w:numPr>
          <w:ilvl w:val="0"/>
          <w:numId w:val="1"/>
        </w:numPr>
        <w:tabs>
          <w:tab w:val="clear" w:pos="720"/>
          <w:tab w:val="num" w:pos="284"/>
        </w:tabs>
        <w:ind w:left="142" w:firstLine="709"/>
        <w:contextualSpacing/>
        <w:jc w:val="both"/>
      </w:pPr>
      <w:r w:rsidRPr="00984067">
        <w:lastRenderedPageBreak/>
        <w:t>формирования положительной мотивации  социальной деятельности у учащихся  и учителей;</w:t>
      </w:r>
    </w:p>
    <w:p w:rsidR="00984067" w:rsidRPr="00984067" w:rsidRDefault="00984067" w:rsidP="00984067">
      <w:pPr>
        <w:numPr>
          <w:ilvl w:val="0"/>
          <w:numId w:val="1"/>
        </w:numPr>
        <w:tabs>
          <w:tab w:val="num" w:pos="284"/>
        </w:tabs>
        <w:ind w:left="142" w:firstLine="709"/>
        <w:contextualSpacing/>
        <w:jc w:val="both"/>
      </w:pPr>
      <w:r w:rsidRPr="00984067">
        <w:t xml:space="preserve">последовательного включения в социальную  деятельность учащихся начальной, основной и старшей ступеней обучения; </w:t>
      </w:r>
    </w:p>
    <w:p w:rsidR="00984067" w:rsidRPr="00984067" w:rsidRDefault="00984067" w:rsidP="00984067">
      <w:pPr>
        <w:numPr>
          <w:ilvl w:val="0"/>
          <w:numId w:val="1"/>
        </w:numPr>
        <w:tabs>
          <w:tab w:val="num" w:pos="284"/>
        </w:tabs>
        <w:ind w:left="142" w:firstLine="709"/>
        <w:contextualSpacing/>
        <w:jc w:val="both"/>
      </w:pPr>
      <w:r w:rsidRPr="00984067">
        <w:t>методического и психолого-педагогического сопровождение деятельности школьников , работы над социальными исследованиями и проектами;</w:t>
      </w:r>
    </w:p>
    <w:p w:rsidR="00984067" w:rsidRPr="00984067" w:rsidRDefault="00984067" w:rsidP="00984067">
      <w:pPr>
        <w:numPr>
          <w:ilvl w:val="0"/>
          <w:numId w:val="1"/>
        </w:numPr>
        <w:tabs>
          <w:tab w:val="num" w:pos="284"/>
        </w:tabs>
        <w:ind w:left="142" w:firstLine="709"/>
        <w:contextualSpacing/>
        <w:jc w:val="both"/>
      </w:pPr>
      <w:r w:rsidRPr="00984067">
        <w:t>мониторинга качества образования.</w:t>
      </w:r>
    </w:p>
    <w:p w:rsidR="00984067" w:rsidRPr="00984067" w:rsidRDefault="00984067" w:rsidP="00984067">
      <w:pPr>
        <w:tabs>
          <w:tab w:val="num" w:pos="284"/>
        </w:tabs>
        <w:ind w:left="142" w:firstLine="709"/>
        <w:jc w:val="both"/>
      </w:pPr>
    </w:p>
    <w:p w:rsidR="00984067" w:rsidRPr="00984067" w:rsidRDefault="00984067" w:rsidP="00984067">
      <w:pPr>
        <w:ind w:firstLine="709"/>
        <w:jc w:val="both"/>
        <w:rPr>
          <w:b/>
          <w:u w:val="single"/>
        </w:rPr>
      </w:pPr>
      <w:r w:rsidRPr="00984067">
        <w:rPr>
          <w:b/>
        </w:rPr>
        <w:t xml:space="preserve">2.6. </w:t>
      </w:r>
      <w:r w:rsidRPr="00984067">
        <w:rPr>
          <w:u w:val="single"/>
        </w:rPr>
        <w:t>Цель и задачи исследования.</w:t>
      </w:r>
    </w:p>
    <w:p w:rsidR="00984067" w:rsidRPr="00984067" w:rsidRDefault="00984067" w:rsidP="00984067">
      <w:pPr>
        <w:ind w:left="360"/>
        <w:jc w:val="both"/>
      </w:pPr>
      <w:r w:rsidRPr="00984067">
        <w:rPr>
          <w:u w:val="single"/>
        </w:rPr>
        <w:t>Цель:</w:t>
      </w:r>
      <w:r w:rsidRPr="00984067">
        <w:t xml:space="preserve"> </w:t>
      </w:r>
    </w:p>
    <w:p w:rsidR="00984067" w:rsidRPr="00984067" w:rsidRDefault="00984067" w:rsidP="00984067">
      <w:pPr>
        <w:pStyle w:val="a7"/>
        <w:numPr>
          <w:ilvl w:val="0"/>
          <w:numId w:val="13"/>
        </w:numPr>
        <w:jc w:val="both"/>
        <w:rPr>
          <w:spacing w:val="3"/>
        </w:rPr>
      </w:pPr>
      <w:r w:rsidRPr="00984067">
        <w:rPr>
          <w:spacing w:val="3"/>
        </w:rPr>
        <w:t>привлечение внимания школьников к актуальным социальным проблемам данного местного сообщества;</w:t>
      </w:r>
    </w:p>
    <w:p w:rsidR="00984067" w:rsidRPr="00984067" w:rsidRDefault="00984067" w:rsidP="00984067">
      <w:pPr>
        <w:pStyle w:val="a7"/>
        <w:numPr>
          <w:ilvl w:val="0"/>
          <w:numId w:val="13"/>
        </w:numPr>
        <w:jc w:val="both"/>
        <w:rPr>
          <w:spacing w:val="3"/>
        </w:rPr>
      </w:pPr>
      <w:r w:rsidRPr="00984067">
        <w:rPr>
          <w:spacing w:val="3"/>
        </w:rPr>
        <w:t xml:space="preserve">включение старшеклассников в реальную практическую деятельность по разрешению одной из этих проблем  силами самих учащихся. </w:t>
      </w:r>
    </w:p>
    <w:p w:rsidR="00984067" w:rsidRPr="00984067" w:rsidRDefault="00984067" w:rsidP="00984067">
      <w:pPr>
        <w:ind w:firstLine="709"/>
        <w:jc w:val="both"/>
        <w:rPr>
          <w:spacing w:val="3"/>
        </w:rPr>
      </w:pPr>
      <w:r w:rsidRPr="00984067">
        <w:rPr>
          <w:spacing w:val="3"/>
          <w:u w:val="single"/>
        </w:rPr>
        <w:t>Ожидаемый результат</w:t>
      </w:r>
      <w:r w:rsidRPr="00984067">
        <w:rPr>
          <w:spacing w:val="3"/>
        </w:rPr>
        <w:t xml:space="preserve"> – обеспечение благоприятных условий для развития, самосовершенствования, самореализации и социализации учащихся.</w:t>
      </w:r>
    </w:p>
    <w:p w:rsidR="00984067" w:rsidRPr="00984067" w:rsidRDefault="00984067" w:rsidP="00984067">
      <w:pPr>
        <w:ind w:left="360"/>
        <w:jc w:val="both"/>
        <w:rPr>
          <w:rFonts w:eastAsia="+mn-ea"/>
          <w:color w:val="333399"/>
        </w:rPr>
      </w:pPr>
      <w:r w:rsidRPr="00984067">
        <w:rPr>
          <w:spacing w:val="3"/>
          <w:u w:val="single"/>
        </w:rPr>
        <w:t>Задачи:</w:t>
      </w:r>
      <w:r w:rsidRPr="00984067">
        <w:rPr>
          <w:rFonts w:eastAsia="+mn-ea"/>
          <w:color w:val="333399"/>
        </w:rPr>
        <w:t xml:space="preserve"> </w:t>
      </w:r>
    </w:p>
    <w:p w:rsidR="00984067" w:rsidRPr="00984067" w:rsidRDefault="00984067" w:rsidP="00984067">
      <w:pPr>
        <w:pStyle w:val="a7"/>
        <w:numPr>
          <w:ilvl w:val="0"/>
          <w:numId w:val="12"/>
        </w:numPr>
        <w:ind w:left="709" w:firstLine="11"/>
        <w:jc w:val="both"/>
        <w:rPr>
          <w:spacing w:val="3"/>
        </w:rPr>
      </w:pPr>
      <w:r w:rsidRPr="00984067">
        <w:rPr>
          <w:spacing w:val="3"/>
        </w:rPr>
        <w:t>повышение общего уровня культуры школьников за счет получения дополнительной информации;</w:t>
      </w:r>
    </w:p>
    <w:p w:rsidR="00984067" w:rsidRPr="00984067" w:rsidRDefault="00984067" w:rsidP="00984067">
      <w:pPr>
        <w:pStyle w:val="a7"/>
        <w:numPr>
          <w:ilvl w:val="0"/>
          <w:numId w:val="12"/>
        </w:numPr>
        <w:ind w:left="709" w:firstLine="11"/>
        <w:jc w:val="both"/>
        <w:rPr>
          <w:spacing w:val="3"/>
        </w:rPr>
      </w:pPr>
      <w:r w:rsidRPr="00984067">
        <w:rPr>
          <w:spacing w:val="3"/>
        </w:rPr>
        <w:t>закрепление навыков командной работы;</w:t>
      </w:r>
    </w:p>
    <w:p w:rsidR="00984067" w:rsidRPr="00984067" w:rsidRDefault="00984067" w:rsidP="00984067">
      <w:pPr>
        <w:pStyle w:val="a7"/>
        <w:numPr>
          <w:ilvl w:val="0"/>
          <w:numId w:val="12"/>
        </w:numPr>
        <w:ind w:left="709" w:firstLine="11"/>
        <w:jc w:val="both"/>
        <w:rPr>
          <w:spacing w:val="3"/>
        </w:rPr>
      </w:pPr>
      <w:r w:rsidRPr="00984067">
        <w:rPr>
          <w:spacing w:val="3"/>
        </w:rPr>
        <w:t>совершенствование  полезных социальных  навыков  и умений  (планирование  предстоящей деятельности, расчет необходимых ресурсов, анализ результатов и окончательных итогов и т.п.).</w:t>
      </w:r>
    </w:p>
    <w:p w:rsidR="00984067" w:rsidRPr="00984067" w:rsidRDefault="00984067" w:rsidP="00984067">
      <w:pPr>
        <w:pStyle w:val="a4"/>
        <w:numPr>
          <w:ilvl w:val="0"/>
          <w:numId w:val="2"/>
        </w:numPr>
        <w:spacing w:after="0"/>
        <w:ind w:left="709" w:firstLine="11"/>
        <w:contextualSpacing/>
        <w:jc w:val="both"/>
        <w:rPr>
          <w:rFonts w:ascii="Times New Roman" w:hAnsi="Times New Roman"/>
        </w:rPr>
      </w:pPr>
      <w:r w:rsidRPr="00984067">
        <w:rPr>
          <w:rFonts w:ascii="Times New Roman" w:hAnsi="Times New Roman"/>
        </w:rPr>
        <w:t xml:space="preserve">Создание условий для распространения исследовательской и социальной культуры педагогов и учащихся в образовательном пространстве школы; </w:t>
      </w:r>
    </w:p>
    <w:p w:rsidR="00984067" w:rsidRPr="00984067" w:rsidRDefault="00984067" w:rsidP="00984067">
      <w:pPr>
        <w:pStyle w:val="a4"/>
        <w:numPr>
          <w:ilvl w:val="0"/>
          <w:numId w:val="2"/>
        </w:numPr>
        <w:spacing w:after="0"/>
        <w:ind w:left="709" w:firstLine="11"/>
        <w:contextualSpacing/>
        <w:jc w:val="both"/>
        <w:rPr>
          <w:rFonts w:ascii="Times New Roman" w:hAnsi="Times New Roman"/>
        </w:rPr>
      </w:pPr>
      <w:r w:rsidRPr="00984067">
        <w:rPr>
          <w:rFonts w:ascii="Times New Roman" w:hAnsi="Times New Roman"/>
        </w:rPr>
        <w:t>Создание  условий для участия педагогов и учащихся в различных конкурсах, конференциях школьного, муниципального, краевого и федерального уровней.</w:t>
      </w:r>
    </w:p>
    <w:p w:rsidR="00984067" w:rsidRPr="00984067" w:rsidRDefault="00984067" w:rsidP="00984067">
      <w:pPr>
        <w:ind w:left="360" w:firstLine="709"/>
        <w:contextualSpacing/>
        <w:jc w:val="both"/>
      </w:pPr>
    </w:p>
    <w:p w:rsidR="00984067" w:rsidRPr="00984067" w:rsidRDefault="00984067" w:rsidP="00984067">
      <w:pPr>
        <w:ind w:firstLine="709"/>
        <w:jc w:val="both"/>
        <w:rPr>
          <w:b/>
        </w:rPr>
      </w:pPr>
      <w:r w:rsidRPr="00984067">
        <w:rPr>
          <w:b/>
        </w:rPr>
        <w:t>3. ОРГАНИЗАЦИЯ ЭКСПЕРИМЕНТА.</w:t>
      </w:r>
    </w:p>
    <w:p w:rsidR="00984067" w:rsidRPr="00984067" w:rsidRDefault="00984067" w:rsidP="00984067">
      <w:pPr>
        <w:ind w:firstLine="709"/>
        <w:jc w:val="both"/>
      </w:pPr>
      <w:r w:rsidRPr="00984067">
        <w:t xml:space="preserve">3.1. </w:t>
      </w:r>
      <w:r w:rsidRPr="00984067">
        <w:rPr>
          <w:u w:val="single"/>
        </w:rPr>
        <w:t>Нормативно-правовая база проведения эксперимента.</w:t>
      </w:r>
      <w:r w:rsidRPr="00984067">
        <w:t xml:space="preserve"> </w:t>
      </w:r>
    </w:p>
    <w:p w:rsidR="00984067" w:rsidRPr="00984067" w:rsidRDefault="00984067" w:rsidP="00984067">
      <w:pPr>
        <w:ind w:firstLine="709"/>
        <w:jc w:val="both"/>
      </w:pPr>
      <w:r w:rsidRPr="00984067">
        <w:t xml:space="preserve"> Эксперимент «Социальное проектирование как способ социализации личности школьника» проводится в соответствии с программой развития «Школа личностного роста» и программа «Воспитание и социализация обучающихся»</w:t>
      </w:r>
    </w:p>
    <w:p w:rsidR="00984067" w:rsidRPr="00984067" w:rsidRDefault="00984067" w:rsidP="00984067">
      <w:pPr>
        <w:ind w:firstLine="709"/>
        <w:jc w:val="both"/>
      </w:pPr>
      <w:r w:rsidRPr="00984067">
        <w:t xml:space="preserve">   Нормативно-правовой и организационной основой проведения эксперимента являются:</w:t>
      </w:r>
    </w:p>
    <w:p w:rsidR="00984067" w:rsidRPr="00984067" w:rsidRDefault="00984067" w:rsidP="00984067">
      <w:pPr>
        <w:ind w:firstLine="709"/>
        <w:jc w:val="both"/>
      </w:pPr>
      <w:r w:rsidRPr="00984067">
        <w:t>- «Закон об образовании РФ»;</w:t>
      </w:r>
    </w:p>
    <w:p w:rsidR="00984067" w:rsidRPr="00984067" w:rsidRDefault="00984067" w:rsidP="00984067">
      <w:pPr>
        <w:ind w:firstLine="709"/>
        <w:jc w:val="both"/>
      </w:pPr>
      <w:r w:rsidRPr="00984067">
        <w:t>- федеральный государственный образовательный стандарт (ФГОС);</w:t>
      </w:r>
    </w:p>
    <w:p w:rsidR="00984067" w:rsidRPr="00984067" w:rsidRDefault="00984067" w:rsidP="00984067">
      <w:pPr>
        <w:ind w:firstLine="709"/>
        <w:jc w:val="both"/>
      </w:pPr>
      <w:r w:rsidRPr="00984067">
        <w:t>- основная образовательная программа образовательного учреждения НОО и ООО;</w:t>
      </w:r>
    </w:p>
    <w:p w:rsidR="00984067" w:rsidRPr="00984067" w:rsidRDefault="00984067" w:rsidP="00984067">
      <w:pPr>
        <w:ind w:firstLine="709"/>
        <w:jc w:val="both"/>
      </w:pPr>
      <w:r w:rsidRPr="00984067">
        <w:t>- программа развития школы «Школа личностного роста»;</w:t>
      </w:r>
    </w:p>
    <w:p w:rsidR="00984067" w:rsidRPr="00984067" w:rsidRDefault="00984067" w:rsidP="00984067">
      <w:pPr>
        <w:ind w:firstLine="709"/>
        <w:jc w:val="both"/>
      </w:pPr>
      <w:r w:rsidRPr="00984067">
        <w:t>- учебный план школы.</w:t>
      </w:r>
    </w:p>
    <w:p w:rsidR="00984067" w:rsidRPr="00984067" w:rsidRDefault="00984067" w:rsidP="00984067">
      <w:pPr>
        <w:ind w:firstLine="709"/>
        <w:jc w:val="both"/>
      </w:pPr>
      <w:r w:rsidRPr="00984067">
        <w:t xml:space="preserve">3.2. </w:t>
      </w:r>
      <w:r w:rsidRPr="00984067">
        <w:rPr>
          <w:b/>
          <w:u w:val="single"/>
        </w:rPr>
        <w:t>Основные этапы эксперимента.</w:t>
      </w:r>
    </w:p>
    <w:p w:rsidR="00984067" w:rsidRPr="00984067" w:rsidRDefault="00984067" w:rsidP="00984067">
      <w:pPr>
        <w:ind w:firstLine="709"/>
        <w:jc w:val="both"/>
      </w:pPr>
      <w:r w:rsidRPr="00984067">
        <w:rPr>
          <w:b/>
        </w:rPr>
        <w:t xml:space="preserve">   Первый этап (2015 - 2016 учебный год) - организационно–практический.</w:t>
      </w:r>
      <w:r w:rsidRPr="00984067">
        <w:t xml:space="preserve"> </w:t>
      </w:r>
    </w:p>
    <w:p w:rsidR="00984067" w:rsidRPr="00984067" w:rsidRDefault="00984067" w:rsidP="00984067">
      <w:pPr>
        <w:ind w:firstLine="709"/>
        <w:jc w:val="both"/>
      </w:pPr>
      <w:r w:rsidRPr="00984067">
        <w:t xml:space="preserve">   </w:t>
      </w:r>
      <w:r w:rsidRPr="00984067">
        <w:rPr>
          <w:u w:val="single"/>
        </w:rPr>
        <w:t>Цель этапа:</w:t>
      </w:r>
      <w:r w:rsidRPr="00984067">
        <w:t xml:space="preserve"> ознакомление с ключевыми положениями программы эксперимента, составление, разработка и создание его основных концептуальных положений.</w:t>
      </w:r>
    </w:p>
    <w:p w:rsidR="00984067" w:rsidRPr="00984067" w:rsidRDefault="00984067" w:rsidP="00984067">
      <w:pPr>
        <w:numPr>
          <w:ilvl w:val="0"/>
          <w:numId w:val="3"/>
        </w:numPr>
        <w:ind w:firstLine="709"/>
        <w:contextualSpacing/>
        <w:jc w:val="both"/>
      </w:pPr>
      <w:r w:rsidRPr="00984067">
        <w:t>Создание нормативно-правовой базы для проведения эксперимента;</w:t>
      </w:r>
    </w:p>
    <w:p w:rsidR="00984067" w:rsidRPr="00984067" w:rsidRDefault="00984067" w:rsidP="00984067">
      <w:pPr>
        <w:numPr>
          <w:ilvl w:val="0"/>
          <w:numId w:val="3"/>
        </w:numPr>
        <w:ind w:firstLine="709"/>
        <w:contextualSpacing/>
        <w:jc w:val="both"/>
      </w:pPr>
      <w:r w:rsidRPr="00984067">
        <w:t xml:space="preserve">Проведение диагностики с целью определения готовности педагогов к реализации программы эксперимента, уровня их профессиональной компетентности; </w:t>
      </w:r>
    </w:p>
    <w:p w:rsidR="00984067" w:rsidRPr="00984067" w:rsidRDefault="00984067" w:rsidP="00984067">
      <w:pPr>
        <w:numPr>
          <w:ilvl w:val="0"/>
          <w:numId w:val="3"/>
        </w:numPr>
        <w:ind w:firstLine="709"/>
        <w:contextualSpacing/>
        <w:jc w:val="both"/>
      </w:pPr>
      <w:r w:rsidRPr="00984067">
        <w:t>Создание условий для успешной реализации программы эксперимента;</w:t>
      </w:r>
    </w:p>
    <w:p w:rsidR="00984067" w:rsidRPr="00984067" w:rsidRDefault="00984067" w:rsidP="00984067">
      <w:pPr>
        <w:numPr>
          <w:ilvl w:val="0"/>
          <w:numId w:val="3"/>
        </w:numPr>
        <w:ind w:firstLine="709"/>
        <w:contextualSpacing/>
        <w:jc w:val="both"/>
      </w:pPr>
      <w:r w:rsidRPr="00984067">
        <w:lastRenderedPageBreak/>
        <w:t>Организация методического сопровождения реализации программы эксперимента;</w:t>
      </w:r>
    </w:p>
    <w:p w:rsidR="00984067" w:rsidRPr="00984067" w:rsidRDefault="00984067" w:rsidP="00984067">
      <w:pPr>
        <w:numPr>
          <w:ilvl w:val="0"/>
          <w:numId w:val="3"/>
        </w:numPr>
        <w:ind w:firstLine="709"/>
        <w:contextualSpacing/>
        <w:jc w:val="both"/>
      </w:pPr>
      <w:r w:rsidRPr="00984067">
        <w:t>Выявление и анализ сопротивления и рисков, неопределенностей.</w:t>
      </w:r>
    </w:p>
    <w:p w:rsidR="00984067" w:rsidRPr="00984067" w:rsidRDefault="00984067" w:rsidP="00984067">
      <w:pPr>
        <w:ind w:firstLine="709"/>
        <w:jc w:val="both"/>
        <w:rPr>
          <w:b/>
        </w:rPr>
      </w:pPr>
      <w:r w:rsidRPr="00984067">
        <w:t xml:space="preserve">   </w:t>
      </w:r>
      <w:r w:rsidRPr="00984067">
        <w:rPr>
          <w:b/>
        </w:rPr>
        <w:t>Второй этап (сентябрь 2016г. – август 2020г.) – основной, исследовательско-практический.</w:t>
      </w:r>
    </w:p>
    <w:p w:rsidR="00984067" w:rsidRPr="00984067" w:rsidRDefault="00984067" w:rsidP="00984067">
      <w:pPr>
        <w:ind w:firstLine="709"/>
        <w:jc w:val="both"/>
      </w:pPr>
      <w:r w:rsidRPr="00984067">
        <w:rPr>
          <w:u w:val="single"/>
        </w:rPr>
        <w:t>Цель этапа:</w:t>
      </w:r>
      <w:r w:rsidRPr="00984067">
        <w:t xml:space="preserve"> реализация программы эксперимента.</w:t>
      </w:r>
    </w:p>
    <w:p w:rsidR="00984067" w:rsidRPr="00984067" w:rsidRDefault="00984067" w:rsidP="00984067">
      <w:pPr>
        <w:numPr>
          <w:ilvl w:val="0"/>
          <w:numId w:val="4"/>
        </w:numPr>
        <w:tabs>
          <w:tab w:val="left" w:pos="709"/>
        </w:tabs>
        <w:ind w:left="0" w:firstLine="709"/>
        <w:contextualSpacing/>
        <w:jc w:val="both"/>
      </w:pPr>
      <w:r w:rsidRPr="00984067">
        <w:t>Разработка методологии организации социальной деятельности учащихся;</w:t>
      </w:r>
    </w:p>
    <w:p w:rsidR="00984067" w:rsidRPr="00984067" w:rsidRDefault="00984067" w:rsidP="00984067">
      <w:pPr>
        <w:numPr>
          <w:ilvl w:val="0"/>
          <w:numId w:val="4"/>
        </w:numPr>
        <w:tabs>
          <w:tab w:val="left" w:pos="709"/>
        </w:tabs>
        <w:ind w:left="0" w:firstLine="709"/>
        <w:contextualSpacing/>
        <w:jc w:val="both"/>
      </w:pPr>
      <w:r w:rsidRPr="00984067">
        <w:t>Создание системы мониторинга эффективности деятельности школьного;</w:t>
      </w:r>
    </w:p>
    <w:p w:rsidR="00984067" w:rsidRPr="00984067" w:rsidRDefault="00984067" w:rsidP="00984067">
      <w:pPr>
        <w:numPr>
          <w:ilvl w:val="0"/>
          <w:numId w:val="4"/>
        </w:numPr>
        <w:tabs>
          <w:tab w:val="left" w:pos="709"/>
        </w:tabs>
        <w:ind w:left="0" w:firstLine="709"/>
        <w:contextualSpacing/>
        <w:jc w:val="both"/>
      </w:pPr>
      <w:r w:rsidRPr="00984067">
        <w:t>Внедрение различных форм организации социальной деятельности учащихся, стимулирующих их познавательный интерес, повышающих мотивацию к этому виду деятельности;</w:t>
      </w:r>
    </w:p>
    <w:p w:rsidR="00984067" w:rsidRPr="00984067" w:rsidRDefault="00984067" w:rsidP="00984067">
      <w:pPr>
        <w:numPr>
          <w:ilvl w:val="0"/>
          <w:numId w:val="4"/>
        </w:numPr>
        <w:tabs>
          <w:tab w:val="left" w:pos="709"/>
        </w:tabs>
        <w:ind w:left="0" w:firstLine="709"/>
        <w:contextualSpacing/>
        <w:jc w:val="both"/>
      </w:pPr>
      <w:r w:rsidRPr="00984067">
        <w:t>Разработка методических материалов;</w:t>
      </w:r>
    </w:p>
    <w:p w:rsidR="00984067" w:rsidRPr="00984067" w:rsidRDefault="00984067" w:rsidP="00984067">
      <w:pPr>
        <w:tabs>
          <w:tab w:val="left" w:pos="709"/>
        </w:tabs>
        <w:ind w:firstLine="709"/>
        <w:jc w:val="both"/>
      </w:pPr>
    </w:p>
    <w:p w:rsidR="00984067" w:rsidRPr="00984067" w:rsidRDefault="00984067" w:rsidP="00984067">
      <w:pPr>
        <w:ind w:firstLine="709"/>
        <w:jc w:val="both"/>
        <w:rPr>
          <w:b/>
        </w:rPr>
      </w:pPr>
      <w:r w:rsidRPr="00984067">
        <w:rPr>
          <w:b/>
        </w:rPr>
        <w:t>Третий этап (сентябрь 2020. - август 2021г.) – заключительный, аналитико-обобщающий.</w:t>
      </w:r>
    </w:p>
    <w:p w:rsidR="00984067" w:rsidRPr="00984067" w:rsidRDefault="00984067" w:rsidP="00984067">
      <w:pPr>
        <w:ind w:firstLine="709"/>
        <w:jc w:val="both"/>
      </w:pPr>
      <w:r w:rsidRPr="00984067">
        <w:rPr>
          <w:u w:val="single"/>
        </w:rPr>
        <w:t>Цель этапа</w:t>
      </w:r>
      <w:r w:rsidRPr="00984067">
        <w:t>: осуществление целостного анализа и обобщение результатов реализации программы эксперимента.</w:t>
      </w:r>
    </w:p>
    <w:p w:rsidR="00984067" w:rsidRPr="00984067" w:rsidRDefault="00984067" w:rsidP="00984067">
      <w:pPr>
        <w:ind w:firstLine="709"/>
        <w:jc w:val="both"/>
      </w:pPr>
      <w:r w:rsidRPr="00984067">
        <w:t xml:space="preserve">   В процессе реализации данного этапа эксперимента будут проведены следующие мероприятия:</w:t>
      </w:r>
    </w:p>
    <w:p w:rsidR="00984067" w:rsidRPr="00984067" w:rsidRDefault="00984067" w:rsidP="00984067">
      <w:pPr>
        <w:numPr>
          <w:ilvl w:val="0"/>
          <w:numId w:val="5"/>
        </w:numPr>
        <w:ind w:firstLine="709"/>
        <w:contextualSpacing/>
        <w:jc w:val="both"/>
      </w:pPr>
      <w:r w:rsidRPr="00984067">
        <w:t>Оформление методических материалов, рекомендаций по организации социальной деятельности;</w:t>
      </w:r>
    </w:p>
    <w:p w:rsidR="00984067" w:rsidRPr="00984067" w:rsidRDefault="00984067" w:rsidP="00984067">
      <w:pPr>
        <w:numPr>
          <w:ilvl w:val="0"/>
          <w:numId w:val="5"/>
        </w:numPr>
        <w:ind w:firstLine="709"/>
        <w:contextualSpacing/>
        <w:jc w:val="both"/>
      </w:pPr>
      <w:r w:rsidRPr="00984067">
        <w:t>Публичная презентация успешно зарекомендовавших себя  форм организации социальной деятельности учащихся;</w:t>
      </w:r>
    </w:p>
    <w:p w:rsidR="00984067" w:rsidRPr="00984067" w:rsidRDefault="00984067" w:rsidP="00984067">
      <w:pPr>
        <w:numPr>
          <w:ilvl w:val="0"/>
          <w:numId w:val="5"/>
        </w:numPr>
        <w:ind w:firstLine="709"/>
        <w:contextualSpacing/>
        <w:jc w:val="both"/>
      </w:pPr>
      <w:r w:rsidRPr="00984067">
        <w:t>Обобщение позитивного опыта.</w:t>
      </w:r>
    </w:p>
    <w:p w:rsidR="00984067" w:rsidRPr="00984067" w:rsidRDefault="00984067" w:rsidP="00984067">
      <w:pPr>
        <w:ind w:left="1429"/>
        <w:contextualSpacing/>
        <w:jc w:val="both"/>
      </w:pPr>
    </w:p>
    <w:p w:rsidR="00984067" w:rsidRPr="00984067" w:rsidRDefault="00984067" w:rsidP="00984067">
      <w:pPr>
        <w:ind w:firstLine="709"/>
        <w:jc w:val="both"/>
        <w:rPr>
          <w:b/>
          <w:u w:val="single"/>
        </w:rPr>
      </w:pPr>
      <w:r w:rsidRPr="00984067">
        <w:t xml:space="preserve">3.3. </w:t>
      </w:r>
      <w:r w:rsidRPr="00984067">
        <w:rPr>
          <w:b/>
          <w:u w:val="single"/>
        </w:rPr>
        <w:t>Основные методы исследования.</w:t>
      </w:r>
    </w:p>
    <w:p w:rsidR="00984067" w:rsidRPr="00984067" w:rsidRDefault="00984067" w:rsidP="00984067">
      <w:pPr>
        <w:numPr>
          <w:ilvl w:val="0"/>
          <w:numId w:val="6"/>
        </w:numPr>
        <w:ind w:left="2127" w:hanging="709"/>
        <w:contextualSpacing/>
        <w:jc w:val="both"/>
      </w:pPr>
      <w:r w:rsidRPr="00984067">
        <w:t>Анкетирование;</w:t>
      </w:r>
    </w:p>
    <w:p w:rsidR="00984067" w:rsidRPr="00984067" w:rsidRDefault="00984067" w:rsidP="00984067">
      <w:pPr>
        <w:numPr>
          <w:ilvl w:val="0"/>
          <w:numId w:val="7"/>
        </w:numPr>
        <w:ind w:firstLine="709"/>
        <w:contextualSpacing/>
        <w:jc w:val="both"/>
      </w:pPr>
      <w:r w:rsidRPr="00984067">
        <w:t>Сбор информации;</w:t>
      </w:r>
    </w:p>
    <w:p w:rsidR="00984067" w:rsidRPr="00984067" w:rsidRDefault="00984067" w:rsidP="00984067">
      <w:pPr>
        <w:numPr>
          <w:ilvl w:val="0"/>
          <w:numId w:val="7"/>
        </w:numPr>
        <w:ind w:firstLine="709"/>
        <w:contextualSpacing/>
        <w:jc w:val="both"/>
      </w:pPr>
      <w:r w:rsidRPr="00984067">
        <w:t>Социологический опрос;</w:t>
      </w:r>
    </w:p>
    <w:p w:rsidR="00984067" w:rsidRPr="00984067" w:rsidRDefault="00984067" w:rsidP="00984067">
      <w:pPr>
        <w:numPr>
          <w:ilvl w:val="0"/>
          <w:numId w:val="7"/>
        </w:numPr>
        <w:ind w:firstLine="709"/>
        <w:contextualSpacing/>
        <w:jc w:val="both"/>
      </w:pPr>
      <w:r w:rsidRPr="00984067">
        <w:t>Наблюдение;</w:t>
      </w:r>
    </w:p>
    <w:p w:rsidR="00984067" w:rsidRPr="00984067" w:rsidRDefault="00984067" w:rsidP="00984067">
      <w:pPr>
        <w:numPr>
          <w:ilvl w:val="0"/>
          <w:numId w:val="7"/>
        </w:numPr>
        <w:ind w:firstLine="709"/>
        <w:contextualSpacing/>
        <w:jc w:val="both"/>
      </w:pPr>
      <w:r w:rsidRPr="00984067">
        <w:t>Анализ;</w:t>
      </w:r>
    </w:p>
    <w:p w:rsidR="00984067" w:rsidRPr="00984067" w:rsidRDefault="00984067" w:rsidP="00984067">
      <w:pPr>
        <w:numPr>
          <w:ilvl w:val="0"/>
          <w:numId w:val="7"/>
        </w:numPr>
        <w:ind w:firstLine="709"/>
        <w:contextualSpacing/>
        <w:jc w:val="both"/>
      </w:pPr>
      <w:r w:rsidRPr="00984067">
        <w:t>Работа с литературой;</w:t>
      </w:r>
    </w:p>
    <w:p w:rsidR="00984067" w:rsidRPr="00984067" w:rsidRDefault="00984067" w:rsidP="00984067">
      <w:pPr>
        <w:numPr>
          <w:ilvl w:val="0"/>
          <w:numId w:val="7"/>
        </w:numPr>
        <w:ind w:firstLine="709"/>
        <w:contextualSpacing/>
        <w:jc w:val="both"/>
      </w:pPr>
      <w:r w:rsidRPr="00984067">
        <w:t>Обработка собраной информации.</w:t>
      </w:r>
    </w:p>
    <w:p w:rsidR="00984067" w:rsidRPr="00984067" w:rsidRDefault="00984067" w:rsidP="00984067">
      <w:pPr>
        <w:ind w:firstLine="709"/>
        <w:jc w:val="both"/>
      </w:pPr>
    </w:p>
    <w:p w:rsidR="00984067" w:rsidRPr="00984067" w:rsidRDefault="00984067" w:rsidP="00984067">
      <w:pPr>
        <w:ind w:firstLine="709"/>
        <w:jc w:val="both"/>
        <w:rPr>
          <w:b/>
        </w:rPr>
      </w:pPr>
      <w:r w:rsidRPr="00984067">
        <w:rPr>
          <w:b/>
        </w:rPr>
        <w:t>4. ПЛАНИРУЕМЫЕ РЕЗУЛЬТАТЫ.</w:t>
      </w:r>
    </w:p>
    <w:p w:rsidR="00984067" w:rsidRPr="00984067" w:rsidRDefault="00984067" w:rsidP="00984067">
      <w:pPr>
        <w:ind w:firstLine="709"/>
        <w:jc w:val="both"/>
        <w:rPr>
          <w:color w:val="000000"/>
        </w:rPr>
      </w:pPr>
      <w:r w:rsidRPr="00984067">
        <w:t xml:space="preserve">   </w:t>
      </w:r>
      <w:r w:rsidRPr="00984067">
        <w:rPr>
          <w:color w:val="000000"/>
        </w:rPr>
        <w:t>Ожидаемые результаты эксперимента можно подразделить на две группы:</w:t>
      </w:r>
    </w:p>
    <w:p w:rsidR="00984067" w:rsidRPr="00984067" w:rsidRDefault="00984067" w:rsidP="00984067">
      <w:pPr>
        <w:numPr>
          <w:ilvl w:val="0"/>
          <w:numId w:val="8"/>
        </w:numPr>
        <w:contextualSpacing/>
        <w:jc w:val="both"/>
        <w:rPr>
          <w:color w:val="000000"/>
        </w:rPr>
      </w:pPr>
      <w:r w:rsidRPr="00984067">
        <w:rPr>
          <w:color w:val="000000"/>
        </w:rPr>
        <w:t xml:space="preserve">педагогические результаты </w:t>
      </w:r>
    </w:p>
    <w:p w:rsidR="00984067" w:rsidRPr="00984067" w:rsidRDefault="00984067" w:rsidP="00984067">
      <w:pPr>
        <w:numPr>
          <w:ilvl w:val="0"/>
          <w:numId w:val="8"/>
        </w:numPr>
        <w:contextualSpacing/>
        <w:jc w:val="both"/>
        <w:rPr>
          <w:color w:val="000000"/>
        </w:rPr>
      </w:pPr>
      <w:r w:rsidRPr="00984067">
        <w:rPr>
          <w:color w:val="000000"/>
        </w:rPr>
        <w:t xml:space="preserve">собственно результаты экспериментирования. </w:t>
      </w:r>
    </w:p>
    <w:p w:rsidR="00984067" w:rsidRPr="00984067" w:rsidRDefault="00984067" w:rsidP="00984067">
      <w:pPr>
        <w:jc w:val="both"/>
        <w:rPr>
          <w:color w:val="000000"/>
        </w:rPr>
      </w:pPr>
    </w:p>
    <w:p w:rsidR="00984067" w:rsidRPr="00984067" w:rsidRDefault="00984067" w:rsidP="00984067">
      <w:pPr>
        <w:pStyle w:val="a3"/>
        <w:spacing w:before="0" w:after="0"/>
        <w:ind w:firstLine="709"/>
        <w:contextualSpacing/>
        <w:jc w:val="both"/>
        <w:rPr>
          <w:color w:val="000000"/>
        </w:rPr>
      </w:pPr>
      <w:r w:rsidRPr="00984067">
        <w:rPr>
          <w:rStyle w:val="a6"/>
          <w:i w:val="0"/>
          <w:color w:val="000000"/>
        </w:rPr>
        <w:t>В</w:t>
      </w:r>
      <w:r w:rsidRPr="00984067">
        <w:rPr>
          <w:rStyle w:val="a6"/>
          <w:color w:val="000000"/>
        </w:rPr>
        <w:t xml:space="preserve"> </w:t>
      </w:r>
      <w:r w:rsidRPr="00984067">
        <w:rPr>
          <w:rStyle w:val="a6"/>
          <w:i w:val="0"/>
          <w:color w:val="000000"/>
          <w:u w:val="single"/>
        </w:rPr>
        <w:t>педагогических результатах</w:t>
      </w:r>
      <w:r w:rsidRPr="00984067">
        <w:rPr>
          <w:color w:val="000000"/>
        </w:rPr>
        <w:t xml:space="preserve"> тоже можно выделить две группы:</w:t>
      </w:r>
    </w:p>
    <w:p w:rsidR="00984067" w:rsidRPr="00984067" w:rsidRDefault="00984067" w:rsidP="00984067">
      <w:pPr>
        <w:numPr>
          <w:ilvl w:val="0"/>
          <w:numId w:val="9"/>
        </w:numPr>
        <w:contextualSpacing/>
        <w:jc w:val="both"/>
        <w:rPr>
          <w:color w:val="000000"/>
        </w:rPr>
      </w:pPr>
      <w:r w:rsidRPr="00984067">
        <w:rPr>
          <w:color w:val="000000"/>
        </w:rPr>
        <w:t xml:space="preserve">результаты, которые может получить ученик; </w:t>
      </w:r>
    </w:p>
    <w:p w:rsidR="00984067" w:rsidRPr="00984067" w:rsidRDefault="00984067" w:rsidP="00984067">
      <w:pPr>
        <w:numPr>
          <w:ilvl w:val="0"/>
          <w:numId w:val="9"/>
        </w:numPr>
        <w:contextualSpacing/>
        <w:jc w:val="both"/>
        <w:rPr>
          <w:color w:val="000000"/>
        </w:rPr>
      </w:pPr>
      <w:r w:rsidRPr="00984067">
        <w:rPr>
          <w:color w:val="000000"/>
        </w:rPr>
        <w:t xml:space="preserve">результаты, которые может получить учитель. </w:t>
      </w:r>
    </w:p>
    <w:p w:rsidR="00984067" w:rsidRPr="00984067" w:rsidRDefault="00984067" w:rsidP="00984067">
      <w:pPr>
        <w:pStyle w:val="a3"/>
        <w:spacing w:before="0" w:after="0"/>
        <w:ind w:firstLine="709"/>
        <w:contextualSpacing/>
        <w:jc w:val="both"/>
        <w:rPr>
          <w:color w:val="000000"/>
        </w:rPr>
      </w:pPr>
      <w:r w:rsidRPr="00984067">
        <w:rPr>
          <w:color w:val="000000"/>
        </w:rPr>
        <w:t xml:space="preserve">Образовательная среда, созданная в ходе эксперимента позволит </w:t>
      </w:r>
      <w:r w:rsidRPr="00984067">
        <w:rPr>
          <w:rStyle w:val="a6"/>
          <w:i w:val="0"/>
          <w:color w:val="000000"/>
          <w:u w:val="single"/>
        </w:rPr>
        <w:t>ученику</w:t>
      </w:r>
      <w:r w:rsidRPr="00984067">
        <w:rPr>
          <w:i/>
          <w:color w:val="000000"/>
          <w:u w:val="single"/>
        </w:rPr>
        <w:t>:</w:t>
      </w:r>
    </w:p>
    <w:p w:rsidR="00984067" w:rsidRPr="00984067" w:rsidRDefault="00984067" w:rsidP="00984067">
      <w:pPr>
        <w:numPr>
          <w:ilvl w:val="0"/>
          <w:numId w:val="10"/>
        </w:numPr>
        <w:ind w:left="1134"/>
        <w:contextualSpacing/>
        <w:jc w:val="both"/>
        <w:rPr>
          <w:color w:val="000000"/>
        </w:rPr>
      </w:pPr>
      <w:r w:rsidRPr="00984067">
        <w:t>приобрести социальные знания, знание социальных норм</w:t>
      </w:r>
      <w:r w:rsidRPr="00984067">
        <w:rPr>
          <w:color w:val="000000"/>
        </w:rPr>
        <w:t xml:space="preserve">; </w:t>
      </w:r>
    </w:p>
    <w:p w:rsidR="00984067" w:rsidRPr="00984067" w:rsidRDefault="00984067" w:rsidP="00984067">
      <w:pPr>
        <w:numPr>
          <w:ilvl w:val="0"/>
          <w:numId w:val="10"/>
        </w:numPr>
        <w:ind w:left="1134"/>
        <w:contextualSpacing/>
        <w:jc w:val="both"/>
        <w:rPr>
          <w:color w:val="000000"/>
        </w:rPr>
      </w:pPr>
      <w:r w:rsidRPr="00984067">
        <w:rPr>
          <w:color w:val="000000"/>
        </w:rPr>
        <w:t xml:space="preserve">раскрыть свои способности и возможности; </w:t>
      </w:r>
    </w:p>
    <w:p w:rsidR="00984067" w:rsidRPr="00984067" w:rsidRDefault="00984067" w:rsidP="00984067">
      <w:pPr>
        <w:numPr>
          <w:ilvl w:val="0"/>
          <w:numId w:val="10"/>
        </w:numPr>
        <w:ind w:left="1134"/>
        <w:contextualSpacing/>
        <w:jc w:val="both"/>
        <w:rPr>
          <w:color w:val="000000"/>
        </w:rPr>
      </w:pPr>
      <w:r w:rsidRPr="00984067">
        <w:rPr>
          <w:color w:val="000000"/>
        </w:rPr>
        <w:t xml:space="preserve">самоутвердиться в значимых для него сферах жизнедеятельности, </w:t>
      </w:r>
    </w:p>
    <w:p w:rsidR="00984067" w:rsidRPr="00984067" w:rsidRDefault="00984067" w:rsidP="00984067">
      <w:pPr>
        <w:pStyle w:val="a7"/>
        <w:numPr>
          <w:ilvl w:val="0"/>
          <w:numId w:val="10"/>
        </w:numPr>
        <w:ind w:left="851" w:hanging="142"/>
        <w:jc w:val="both"/>
        <w:rPr>
          <w:color w:val="000000"/>
        </w:rPr>
      </w:pPr>
      <w:r w:rsidRPr="00984067">
        <w:t>сформировать позитивные отношения к социальной реальности в целом</w:t>
      </w:r>
      <w:r w:rsidRPr="00984067">
        <w:rPr>
          <w:color w:val="000000"/>
        </w:rPr>
        <w:t xml:space="preserve"> </w:t>
      </w:r>
    </w:p>
    <w:p w:rsidR="00984067" w:rsidRPr="00984067" w:rsidRDefault="00984067" w:rsidP="00984067">
      <w:pPr>
        <w:pStyle w:val="a7"/>
        <w:numPr>
          <w:ilvl w:val="0"/>
          <w:numId w:val="10"/>
        </w:numPr>
        <w:ind w:left="851" w:hanging="142"/>
        <w:jc w:val="both"/>
        <w:rPr>
          <w:color w:val="000000"/>
        </w:rPr>
      </w:pPr>
      <w:r w:rsidRPr="00984067">
        <w:t>развить инициативы и самостоятельности в решении посильных социально-значимых проблем</w:t>
      </w:r>
    </w:p>
    <w:p w:rsidR="00984067" w:rsidRPr="00984067" w:rsidRDefault="00984067" w:rsidP="00984067">
      <w:pPr>
        <w:pStyle w:val="a7"/>
        <w:numPr>
          <w:ilvl w:val="0"/>
          <w:numId w:val="10"/>
        </w:numPr>
        <w:ind w:left="851" w:hanging="142"/>
        <w:jc w:val="both"/>
        <w:rPr>
          <w:color w:val="000000"/>
        </w:rPr>
      </w:pPr>
      <w:r w:rsidRPr="00984067">
        <w:t>получить положительный опыт волонтерской деятельности;</w:t>
      </w:r>
    </w:p>
    <w:p w:rsidR="00984067" w:rsidRPr="00984067" w:rsidRDefault="00984067" w:rsidP="00984067">
      <w:pPr>
        <w:pStyle w:val="a3"/>
        <w:spacing w:before="0" w:after="0"/>
        <w:contextualSpacing/>
        <w:jc w:val="both"/>
        <w:rPr>
          <w:i/>
          <w:color w:val="000000"/>
          <w:u w:val="single"/>
        </w:rPr>
      </w:pPr>
      <w:r w:rsidRPr="00984067">
        <w:rPr>
          <w:rStyle w:val="a6"/>
          <w:i w:val="0"/>
          <w:color w:val="000000"/>
          <w:u w:val="single"/>
        </w:rPr>
        <w:t>учителю:</w:t>
      </w:r>
    </w:p>
    <w:p w:rsidR="00984067" w:rsidRPr="00984067" w:rsidRDefault="00984067" w:rsidP="00984067">
      <w:pPr>
        <w:numPr>
          <w:ilvl w:val="0"/>
          <w:numId w:val="11"/>
        </w:numPr>
        <w:ind w:left="0" w:firstLine="709"/>
        <w:contextualSpacing/>
        <w:jc w:val="both"/>
        <w:rPr>
          <w:color w:val="000000"/>
        </w:rPr>
      </w:pPr>
      <w:r w:rsidRPr="00984067">
        <w:rPr>
          <w:color w:val="000000"/>
        </w:rPr>
        <w:lastRenderedPageBreak/>
        <w:t xml:space="preserve">овладеть методами изучения личности ребенка; </w:t>
      </w:r>
    </w:p>
    <w:p w:rsidR="00984067" w:rsidRPr="00984067" w:rsidRDefault="00984067" w:rsidP="00984067">
      <w:pPr>
        <w:numPr>
          <w:ilvl w:val="0"/>
          <w:numId w:val="11"/>
        </w:numPr>
        <w:ind w:left="0" w:firstLine="709"/>
        <w:contextualSpacing/>
        <w:jc w:val="both"/>
        <w:rPr>
          <w:color w:val="000000"/>
        </w:rPr>
      </w:pPr>
      <w:r w:rsidRPr="00984067">
        <w:rPr>
          <w:color w:val="000000"/>
        </w:rPr>
        <w:t xml:space="preserve">овладеть приемами организации социальной деятельности учащихся на основе результатов диагностики уровня их развития, в соответствии с их индивидуальными особенностями. </w:t>
      </w:r>
    </w:p>
    <w:p w:rsidR="00984067" w:rsidRPr="00984067" w:rsidRDefault="00984067" w:rsidP="00984067">
      <w:pPr>
        <w:pStyle w:val="a3"/>
        <w:spacing w:before="0" w:after="0"/>
        <w:ind w:firstLine="709"/>
        <w:contextualSpacing/>
        <w:jc w:val="both"/>
        <w:rPr>
          <w:color w:val="000000"/>
        </w:rPr>
      </w:pPr>
      <w:r w:rsidRPr="00984067">
        <w:rPr>
          <w:rStyle w:val="a6"/>
          <w:b/>
          <w:i w:val="0"/>
          <w:color w:val="000000"/>
          <w:u w:val="single"/>
        </w:rPr>
        <w:t>Главным результатом</w:t>
      </w:r>
      <w:r w:rsidRPr="00984067">
        <w:rPr>
          <w:rStyle w:val="a6"/>
          <w:b/>
          <w:color w:val="000000"/>
          <w:u w:val="single"/>
        </w:rPr>
        <w:t xml:space="preserve"> </w:t>
      </w:r>
      <w:r w:rsidRPr="00984067">
        <w:rPr>
          <w:rStyle w:val="a6"/>
          <w:b/>
          <w:i w:val="0"/>
          <w:color w:val="000000"/>
          <w:u w:val="single"/>
        </w:rPr>
        <w:t>эксперимента</w:t>
      </w:r>
      <w:r w:rsidRPr="00984067">
        <w:rPr>
          <w:color w:val="000000"/>
        </w:rPr>
        <w:t xml:space="preserve"> станет повышение качества образования, формирование личности выпускника, соответствующего требованиям общества и государства, так же положительные изменения в  сознании  школьников, повышение  уровня  общей  культуры школьников</w:t>
      </w:r>
    </w:p>
    <w:p w:rsidR="00984067" w:rsidRPr="00984067" w:rsidRDefault="00984067" w:rsidP="00984067">
      <w:pPr>
        <w:pStyle w:val="a3"/>
        <w:spacing w:before="0" w:after="0"/>
        <w:ind w:firstLine="709"/>
        <w:contextualSpacing/>
        <w:jc w:val="both"/>
        <w:rPr>
          <w:color w:val="000000"/>
        </w:rPr>
      </w:pPr>
    </w:p>
    <w:p w:rsidR="00984067" w:rsidRPr="00984067" w:rsidRDefault="00984067" w:rsidP="00984067">
      <w:pPr>
        <w:jc w:val="center"/>
        <w:rPr>
          <w:b/>
        </w:rPr>
      </w:pPr>
    </w:p>
    <w:p w:rsidR="00984067" w:rsidRPr="00984067" w:rsidRDefault="00984067" w:rsidP="00984067"/>
    <w:p w:rsidR="004D5500" w:rsidRPr="00984067" w:rsidRDefault="004D5500"/>
    <w:sectPr w:rsidR="004D5500" w:rsidRPr="00984067" w:rsidSect="008E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1B9"/>
    <w:multiLevelType w:val="hybridMultilevel"/>
    <w:tmpl w:val="3DEE6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86936"/>
    <w:multiLevelType w:val="multilevel"/>
    <w:tmpl w:val="FF8A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92FDC"/>
    <w:multiLevelType w:val="hybridMultilevel"/>
    <w:tmpl w:val="79DA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21E44"/>
    <w:multiLevelType w:val="hybridMultilevel"/>
    <w:tmpl w:val="F4AAB8C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571E2"/>
    <w:multiLevelType w:val="hybridMultilevel"/>
    <w:tmpl w:val="85F6D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12575"/>
    <w:multiLevelType w:val="hybridMultilevel"/>
    <w:tmpl w:val="F366127C"/>
    <w:lvl w:ilvl="0" w:tplc="0FA69C16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C6669"/>
    <w:multiLevelType w:val="hybridMultilevel"/>
    <w:tmpl w:val="49640CF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011FB6"/>
    <w:multiLevelType w:val="hybridMultilevel"/>
    <w:tmpl w:val="691A7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F733B"/>
    <w:multiLevelType w:val="hybridMultilevel"/>
    <w:tmpl w:val="DB76D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65BC1"/>
    <w:multiLevelType w:val="hybridMultilevel"/>
    <w:tmpl w:val="0DBE8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F724B6"/>
    <w:multiLevelType w:val="hybridMultilevel"/>
    <w:tmpl w:val="37DC7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E70C4B"/>
    <w:multiLevelType w:val="hybridMultilevel"/>
    <w:tmpl w:val="30161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9C5B5E"/>
    <w:multiLevelType w:val="hybridMultilevel"/>
    <w:tmpl w:val="23CC9D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4067"/>
    <w:rsid w:val="004D5500"/>
    <w:rsid w:val="0098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4067"/>
    <w:pPr>
      <w:spacing w:before="150" w:after="150"/>
    </w:pPr>
  </w:style>
  <w:style w:type="paragraph" w:styleId="a4">
    <w:name w:val="Body Text"/>
    <w:basedOn w:val="a"/>
    <w:link w:val="a5"/>
    <w:semiHidden/>
    <w:unhideWhenUsed/>
    <w:rsid w:val="00984067"/>
    <w:pPr>
      <w:widowControl w:val="0"/>
      <w:suppressAutoHyphens/>
      <w:spacing w:after="120"/>
    </w:pPr>
    <w:rPr>
      <w:rFonts w:ascii="DejaVu Sans" w:eastAsia="DejaVu Sans" w:hAnsi="DejaVu Sans"/>
      <w:kern w:val="2"/>
    </w:rPr>
  </w:style>
  <w:style w:type="character" w:customStyle="1" w:styleId="a5">
    <w:name w:val="Основной текст Знак"/>
    <w:basedOn w:val="a0"/>
    <w:link w:val="a4"/>
    <w:semiHidden/>
    <w:rsid w:val="00984067"/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character" w:styleId="a6">
    <w:name w:val="Emphasis"/>
    <w:basedOn w:val="a0"/>
    <w:qFormat/>
    <w:rsid w:val="00984067"/>
    <w:rPr>
      <w:i/>
      <w:iCs/>
    </w:rPr>
  </w:style>
  <w:style w:type="paragraph" w:customStyle="1" w:styleId="c12">
    <w:name w:val="c12"/>
    <w:basedOn w:val="a"/>
    <w:rsid w:val="00984067"/>
    <w:pPr>
      <w:spacing w:before="100" w:beforeAutospacing="1" w:after="100" w:afterAutospacing="1"/>
    </w:pPr>
  </w:style>
  <w:style w:type="character" w:customStyle="1" w:styleId="c2">
    <w:name w:val="c2"/>
    <w:basedOn w:val="a0"/>
    <w:rsid w:val="00984067"/>
  </w:style>
  <w:style w:type="paragraph" w:styleId="a7">
    <w:name w:val="List Paragraph"/>
    <w:basedOn w:val="a"/>
    <w:uiPriority w:val="34"/>
    <w:qFormat/>
    <w:rsid w:val="00984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2016-05-16T11:28:00Z</dcterms:created>
  <dcterms:modified xsi:type="dcterms:W3CDTF">2016-05-16T12:21:00Z</dcterms:modified>
</cp:coreProperties>
</file>